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23D7F">
        <w:trPr>
          <w:trHeight w:val="983"/>
        </w:trPr>
        <w:tc>
          <w:tcPr>
            <w:tcW w:w="630" w:type="dxa"/>
            <w:vAlign w:val="center"/>
          </w:tcPr>
          <w:p w14:paraId="37DC6F5E" w14:textId="77777777" w:rsidR="00706627" w:rsidRPr="004D3D2B" w:rsidRDefault="00706627"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706627" w:rsidRPr="004D3D2B" w:rsidRDefault="00D83993" w:rsidP="006427E3">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003D0E1A" w:rsidRPr="004D3D2B">
              <w:rPr>
                <w:rFonts w:ascii="Times New Roman" w:hAnsi="Times New Roman"/>
                <w:bCs/>
                <w:sz w:val="26"/>
                <w:szCs w:val="26"/>
              </w:rPr>
              <w:t>.</w:t>
            </w:r>
          </w:p>
          <w:p w14:paraId="1EA94370" w14:textId="4CB83956" w:rsidR="003D0E1A" w:rsidRPr="004D3D2B" w:rsidRDefault="003D0E1A" w:rsidP="006427E3">
            <w:pPr>
              <w:spacing w:before="60" w:after="60" w:line="240" w:lineRule="auto"/>
              <w:jc w:val="both"/>
              <w:rPr>
                <w:rFonts w:ascii="Times New Roman" w:hAnsi="Times New Roman"/>
                <w:b/>
                <w:bCs/>
                <w:sz w:val="26"/>
                <w:szCs w:val="26"/>
              </w:rPr>
            </w:pPr>
          </w:p>
        </w:tc>
        <w:tc>
          <w:tcPr>
            <w:tcW w:w="1417" w:type="dxa"/>
            <w:vAlign w:val="center"/>
          </w:tcPr>
          <w:p w14:paraId="5E8CF4CE" w14:textId="519C6FF5" w:rsidR="00706627" w:rsidRPr="004D3D2B" w:rsidRDefault="00D83993" w:rsidP="006427E3">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CA12A1" w:rsidRPr="004D3D2B" w:rsidRDefault="00FC70ED" w:rsidP="006427E3">
            <w:pPr>
              <w:spacing w:before="60" w:after="60" w:line="240" w:lineRule="auto"/>
              <w:jc w:val="both"/>
              <w:rPr>
                <w:rFonts w:ascii="Times New Roman" w:hAnsi="Times New Roman"/>
                <w:sz w:val="26"/>
                <w:szCs w:val="26"/>
              </w:rPr>
            </w:pPr>
            <w:r w:rsidRPr="004D3D2B">
              <w:rPr>
                <w:rFonts w:ascii="Times New Roman" w:hAnsi="Times New Roman"/>
                <w:b/>
                <w:sz w:val="26"/>
                <w:szCs w:val="26"/>
              </w:rPr>
              <w:t>1.</w:t>
            </w:r>
            <w:r w:rsidR="00706627" w:rsidRPr="004D3D2B">
              <w:rPr>
                <w:rFonts w:ascii="Times New Roman" w:hAnsi="Times New Roman"/>
                <w:b/>
                <w:sz w:val="26"/>
                <w:szCs w:val="26"/>
              </w:rPr>
              <w:t>Tóm tắt sáng kiến:</w:t>
            </w:r>
            <w:r w:rsidRPr="004D3D2B">
              <w:rPr>
                <w:rFonts w:ascii="Times New Roman" w:hAnsi="Times New Roman"/>
                <w:b/>
                <w:sz w:val="26"/>
                <w:szCs w:val="26"/>
              </w:rPr>
              <w:t xml:space="preserve"> </w:t>
            </w:r>
            <w:r w:rsidRPr="004D3D2B">
              <w:rPr>
                <w:rFonts w:ascii="Times New Roman" w:hAnsi="Times New Roman"/>
                <w:sz w:val="26"/>
                <w:szCs w:val="26"/>
              </w:rPr>
              <w:t>Xác định tầm quan trọng</w:t>
            </w:r>
            <w:r w:rsidR="003D0E1A" w:rsidRPr="004D3D2B">
              <w:rPr>
                <w:rFonts w:ascii="Times New Roman" w:hAnsi="Times New Roman"/>
                <w:sz w:val="26"/>
                <w:szCs w:val="26"/>
              </w:rPr>
              <w:t xml:space="preserve">, sự cần thiết của việc </w:t>
            </w:r>
            <w:r w:rsidR="00D83993">
              <w:rPr>
                <w:rFonts w:ascii="Times New Roman" w:hAnsi="Times New Roman"/>
                <w:bCs/>
                <w:sz w:val="26"/>
                <w:szCs w:val="26"/>
              </w:rPr>
              <w:t>tuyển sinh tại</w:t>
            </w:r>
            <w:r w:rsidR="003D0E1A" w:rsidRPr="004D3D2B">
              <w:rPr>
                <w:rFonts w:ascii="Times New Roman" w:hAnsi="Times New Roman"/>
                <w:bCs/>
                <w:sz w:val="26"/>
                <w:szCs w:val="26"/>
              </w:rPr>
              <w:t xml:space="preserve"> trường Cao đẳng Lý Tự Trọng Thành phố Hồ Chí Minh </w:t>
            </w:r>
          </w:p>
          <w:p w14:paraId="50B31530" w14:textId="6E7C588A" w:rsidR="00D83993" w:rsidRDefault="00FC70ED" w:rsidP="006427E3">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w:t>
            </w:r>
            <w:r w:rsidR="00CC0C7C" w:rsidRPr="004D3D2B">
              <w:rPr>
                <w:rFonts w:ascii="Times New Roman" w:hAnsi="Times New Roman"/>
                <w:b/>
                <w:sz w:val="26"/>
                <w:szCs w:val="26"/>
              </w:rPr>
              <w:t xml:space="preserve"> </w:t>
            </w:r>
            <w:r w:rsidR="00706627" w:rsidRPr="004D3D2B">
              <w:rPr>
                <w:rFonts w:ascii="Times New Roman" w:hAnsi="Times New Roman"/>
                <w:b/>
                <w:sz w:val="26"/>
                <w:szCs w:val="26"/>
              </w:rPr>
              <w:t>Hiệu quả:</w:t>
            </w:r>
            <w:r w:rsidR="00CC0C7C" w:rsidRPr="004D3D2B">
              <w:rPr>
                <w:rFonts w:ascii="Times New Roman" w:hAnsi="Times New Roman"/>
                <w:sz w:val="26"/>
                <w:szCs w:val="26"/>
              </w:rPr>
              <w:t xml:space="preserve"> </w:t>
            </w:r>
          </w:p>
          <w:p w14:paraId="5ADE2A83" w14:textId="77777777" w:rsidR="00B23D7F" w:rsidRDefault="00B23D7F" w:rsidP="006427E3">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706627" w:rsidRDefault="00FC70ED" w:rsidP="006427E3">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w:t>
            </w:r>
            <w:r w:rsidR="00706627" w:rsidRPr="004D3D2B">
              <w:rPr>
                <w:rFonts w:ascii="Times New Roman" w:hAnsi="Times New Roman"/>
                <w:b/>
                <w:sz w:val="26"/>
                <w:szCs w:val="26"/>
              </w:rPr>
              <w:t>Phạm vi ảnh hưởng:</w:t>
            </w:r>
            <w:r w:rsidR="00706627" w:rsidRPr="004D3D2B">
              <w:rPr>
                <w:rFonts w:ascii="Times New Roman" w:hAnsi="Times New Roman"/>
                <w:sz w:val="26"/>
                <w:szCs w:val="26"/>
              </w:rPr>
              <w:t xml:space="preserve"> </w:t>
            </w:r>
          </w:p>
          <w:p w14:paraId="5F5CDB12" w14:textId="4F1CCECE" w:rsidR="00401B42" w:rsidRPr="004D3D2B" w:rsidRDefault="00401B42" w:rsidP="006427E3">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t xml:space="preserve">Áp dụng tại Trường Cao đẳng </w:t>
            </w:r>
            <w:r w:rsidRPr="00AA2B85">
              <w:rPr>
                <w:rFonts w:ascii="Times New Roman" w:hAnsi="Times New Roman"/>
                <w:sz w:val="26"/>
                <w:szCs w:val="26"/>
              </w:rPr>
              <w:lastRenderedPageBreak/>
              <w:t>Lý Tự Trọng Thành phố Hồ Chí Minh.</w:t>
            </w:r>
          </w:p>
        </w:tc>
        <w:tc>
          <w:tcPr>
            <w:tcW w:w="2250" w:type="dxa"/>
            <w:vAlign w:val="center"/>
          </w:tcPr>
          <w:p w14:paraId="332B1BBB" w14:textId="548C4146" w:rsidR="00706627" w:rsidRPr="004D3D2B" w:rsidRDefault="00706627" w:rsidP="006427E3">
            <w:pPr>
              <w:spacing w:before="60" w:after="60" w:line="240" w:lineRule="auto"/>
              <w:jc w:val="both"/>
              <w:rPr>
                <w:rFonts w:ascii="Times New Roman" w:hAnsi="Times New Roman"/>
                <w:sz w:val="26"/>
                <w:szCs w:val="26"/>
              </w:rPr>
            </w:pPr>
          </w:p>
        </w:tc>
      </w:tr>
      <w:tr w:rsidR="00230D4E" w:rsidRPr="00B80DA8" w14:paraId="044D934C" w14:textId="77777777" w:rsidTr="00052FA7">
        <w:trPr>
          <w:trHeight w:val="843"/>
        </w:trPr>
        <w:tc>
          <w:tcPr>
            <w:tcW w:w="630" w:type="dxa"/>
            <w:vAlign w:val="center"/>
          </w:tcPr>
          <w:p w14:paraId="50DF8538" w14:textId="58C433B7" w:rsidR="00230D4E" w:rsidRPr="004D3D2B" w:rsidRDefault="00230D4E"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230D4E" w:rsidRPr="004D3D2B" w:rsidRDefault="005F4C29" w:rsidP="006427E3">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230D4E"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5F4C29" w:rsidRPr="00AA2B85" w:rsidRDefault="005F4C29" w:rsidP="006427E3">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5F4C29" w:rsidRPr="00AA2B85" w:rsidRDefault="005F4C29" w:rsidP="006427E3">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5F4C29" w:rsidRPr="00AA2B85" w:rsidRDefault="005F4C29" w:rsidP="006427E3">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5F4C29" w:rsidRPr="00AA2B85" w:rsidRDefault="005F4C29" w:rsidP="006427E3">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5F4C29" w:rsidRPr="00AA2B85" w:rsidRDefault="005F4C29" w:rsidP="006427E3">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5F4C29" w:rsidRPr="00AA2B85" w:rsidRDefault="005F4C29" w:rsidP="006427E3">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5F4C29" w:rsidRPr="00AA2B85" w:rsidRDefault="005F4C29" w:rsidP="006427E3">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 xml:space="preserve">Tạo được tính chuyên nghiệp trong công tác triển khai, tổ chức và xử lý công việc theo quy trình. Tạo điều kiện thuận lợi trong quá trình áp dụng và thực hiện các công việc theo quy trình nâng dần đến các hoạt </w:t>
            </w:r>
            <w:r w:rsidRPr="00AA2B85">
              <w:rPr>
                <w:rStyle w:val="Strong"/>
                <w:rFonts w:eastAsia="Calibri"/>
                <w:b w:val="0"/>
                <w:sz w:val="26"/>
                <w:szCs w:val="26"/>
              </w:rPr>
              <w:lastRenderedPageBreak/>
              <w:t>động theo chuẩn ISO</w:t>
            </w:r>
            <w:r w:rsidRPr="00AA2B85">
              <w:rPr>
                <w:rStyle w:val="Strong"/>
                <w:rFonts w:eastAsia="Calibri"/>
                <w:sz w:val="26"/>
                <w:szCs w:val="26"/>
              </w:rPr>
              <w:t>.</w:t>
            </w:r>
          </w:p>
          <w:p w14:paraId="4E5C0B64" w14:textId="77777777" w:rsidR="005F4C29" w:rsidRPr="00AA2B85" w:rsidRDefault="005F4C29" w:rsidP="006427E3">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230D4E" w:rsidRPr="004D3D2B" w:rsidRDefault="005F4C29" w:rsidP="006427E3">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04747F8A" w14:textId="25A51A98" w:rsidR="00230D4E" w:rsidRPr="004D3D2B" w:rsidRDefault="00230D4E" w:rsidP="006427E3">
            <w:pPr>
              <w:spacing w:before="60" w:after="60" w:line="240" w:lineRule="auto"/>
              <w:jc w:val="both"/>
              <w:rPr>
                <w:rFonts w:ascii="Times New Roman" w:hAnsi="Times New Roman"/>
                <w:sz w:val="26"/>
                <w:szCs w:val="26"/>
              </w:rPr>
            </w:pPr>
          </w:p>
        </w:tc>
      </w:tr>
      <w:tr w:rsidR="005F4C29" w:rsidRPr="00B80DA8" w14:paraId="27C53BF0" w14:textId="77777777" w:rsidTr="004D3D2B">
        <w:trPr>
          <w:trHeight w:val="2105"/>
        </w:trPr>
        <w:tc>
          <w:tcPr>
            <w:tcW w:w="630" w:type="dxa"/>
            <w:vAlign w:val="center"/>
          </w:tcPr>
          <w:p w14:paraId="2A42758B" w14:textId="7A00D662"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5F4C29" w:rsidRPr="004D3D2B" w:rsidRDefault="005F4C29" w:rsidP="006427E3">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5F4C29" w:rsidRPr="00AA2B85" w:rsidRDefault="005F4C29" w:rsidP="006427E3">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424EBB3D" w14:textId="77777777" w:rsidR="005F4C29" w:rsidRPr="00AA2B85" w:rsidRDefault="005F4C29" w:rsidP="006427E3">
            <w:pPr>
              <w:spacing w:before="60" w:after="60" w:line="240" w:lineRule="auto"/>
              <w:jc w:val="both"/>
              <w:rPr>
                <w:rFonts w:ascii="Times New Roman" w:hAnsi="Times New Roman"/>
                <w:sz w:val="26"/>
                <w:szCs w:val="26"/>
              </w:rPr>
            </w:pPr>
            <w:r w:rsidRPr="00AA2B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6AAC4A06"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Thực hiện tốt công tác nữ công:</w:t>
            </w:r>
          </w:p>
          <w:p w14:paraId="6EA0B353"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 Góp phần xây dựng công đoàn cơ sỡ vững mạnh, tạo nên sự vững mạnh cho hệ thống công đoàn.</w:t>
            </w:r>
          </w:p>
          <w:p w14:paraId="260C6D9E" w14:textId="3F6FA9FE" w:rsidR="005F4C29" w:rsidRPr="00AA2B85" w:rsidRDefault="005F4C29" w:rsidP="006427E3">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rPr>
              <w:t xml:space="preserve">- Thu </w:t>
            </w:r>
            <w:r w:rsidRPr="00AA2B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thao,... </w:t>
            </w:r>
          </w:p>
          <w:p w14:paraId="45D6009E" w14:textId="77777777" w:rsidR="005F4C29" w:rsidRPr="00AA2B85" w:rsidRDefault="005F4C29" w:rsidP="006427E3">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AA2B85">
              <w:rPr>
                <w:rFonts w:ascii="Times New Roman" w:hAnsi="Times New Roman"/>
                <w:sz w:val="26"/>
                <w:szCs w:val="26"/>
                <w:lang w:val="nl-NL"/>
              </w:rPr>
              <w:t xml:space="preserve"> </w:t>
            </w:r>
          </w:p>
          <w:p w14:paraId="3DE28C68"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0AF00B94" w14:textId="373157E9" w:rsidR="005F4C29" w:rsidRPr="004D3D2B" w:rsidRDefault="005F4C29" w:rsidP="006427E3">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CĐCS Trường Cao đẳng Lý Tự Trọng TP.HCM.</w:t>
            </w:r>
          </w:p>
        </w:tc>
        <w:tc>
          <w:tcPr>
            <w:tcW w:w="2250" w:type="dxa"/>
            <w:vAlign w:val="center"/>
          </w:tcPr>
          <w:p w14:paraId="35F8E064" w14:textId="003A2650"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CF0FD7F" w14:textId="77777777" w:rsidTr="004D3D2B">
        <w:trPr>
          <w:trHeight w:val="2105"/>
        </w:trPr>
        <w:tc>
          <w:tcPr>
            <w:tcW w:w="630" w:type="dxa"/>
            <w:vAlign w:val="center"/>
          </w:tcPr>
          <w:p w14:paraId="3E177053" w14:textId="0D2D64D1"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4</w:t>
            </w:r>
          </w:p>
        </w:tc>
        <w:tc>
          <w:tcPr>
            <w:tcW w:w="2285" w:type="dxa"/>
            <w:vAlign w:val="center"/>
          </w:tcPr>
          <w:p w14:paraId="243CF1C1" w14:textId="7C422845" w:rsidR="005F4C29" w:rsidRPr="004D3D2B" w:rsidRDefault="005F4C29" w:rsidP="006427E3">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5F4C29" w:rsidRPr="00FD5777" w:rsidRDefault="005F4C29" w:rsidP="006427E3">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Tóm tắt sáng kiến:</w:t>
            </w:r>
          </w:p>
          <w:p w14:paraId="02963224" w14:textId="77777777" w:rsidR="005F4C29" w:rsidRPr="00AA2B85" w:rsidRDefault="005F4C29" w:rsidP="006427E3">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AA2B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AA2B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FD5777" w:rsidRDefault="005F4C29" w:rsidP="006427E3">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Hiệu quả:</w:t>
            </w:r>
          </w:p>
          <w:p w14:paraId="57F120B5" w14:textId="77777777" w:rsidR="005F4C29" w:rsidRPr="00AA2B85" w:rsidRDefault="005F4C29" w:rsidP="006427E3">
            <w:pPr>
              <w:pStyle w:val="ListParagraph"/>
              <w:tabs>
                <w:tab w:val="left" w:pos="318"/>
              </w:tabs>
              <w:spacing w:before="60" w:after="60" w:line="240" w:lineRule="auto"/>
              <w:ind w:left="-44"/>
              <w:contextualSpacing w:val="0"/>
              <w:jc w:val="both"/>
              <w:rPr>
                <w:rFonts w:ascii="Times New Roman" w:hAnsi="Times New Roman"/>
                <w:sz w:val="26"/>
                <w:szCs w:val="26"/>
              </w:rPr>
            </w:pPr>
            <w:r w:rsidRPr="00AA2B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AA2B85" w:rsidRDefault="005F4C29" w:rsidP="006427E3">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FD5777">
              <w:rPr>
                <w:rFonts w:ascii="Times New Roman" w:hAnsi="Times New Roman"/>
                <w:b/>
                <w:sz w:val="26"/>
                <w:szCs w:val="26"/>
              </w:rPr>
              <w:t>Phạm vi ảnh hưởng:</w:t>
            </w:r>
            <w:r w:rsidRPr="00AA2B85">
              <w:rPr>
                <w:rFonts w:ascii="Times New Roman" w:hAnsi="Times New Roman"/>
                <w:sz w:val="26"/>
                <w:szCs w:val="26"/>
              </w:rPr>
              <w:t xml:space="preserve"> </w:t>
            </w:r>
            <w:r w:rsidRPr="00AA2B85">
              <w:rPr>
                <w:rFonts w:ascii="Times New Roman" w:hAnsi="Times New Roman"/>
                <w:i/>
                <w:sz w:val="26"/>
                <w:szCs w:val="26"/>
              </w:rPr>
              <w:t>(chọn câu mẫu phù hợp)</w:t>
            </w:r>
          </w:p>
          <w:p w14:paraId="683DA78B" w14:textId="5CEF5B95" w:rsidR="005F4C29" w:rsidRPr="00D83993" w:rsidRDefault="005F4C29" w:rsidP="006427E3">
            <w:pPr>
              <w:tabs>
                <w:tab w:val="left" w:pos="330"/>
              </w:tabs>
              <w:spacing w:before="60" w:after="60" w:line="240" w:lineRule="auto"/>
              <w:jc w:val="both"/>
              <w:rPr>
                <w:rFonts w:ascii="Times New Roman" w:hAnsi="Times New Roman"/>
                <w:b/>
                <w:sz w:val="26"/>
                <w:szCs w:val="26"/>
              </w:rPr>
            </w:pPr>
            <w:r w:rsidRPr="00AA2B85">
              <w:rPr>
                <w:rFonts w:ascii="Times New Roman" w:hAnsi="Times New Roman"/>
                <w:sz w:val="26"/>
                <w:szCs w:val="26"/>
              </w:rPr>
              <w:t>- Toàn</w:t>
            </w:r>
            <w:r w:rsidRPr="00AA2B85">
              <w:rPr>
                <w:rFonts w:ascii="Times New Roman" w:hAnsi="Times New Roman"/>
                <w:i/>
                <w:sz w:val="26"/>
                <w:szCs w:val="26"/>
              </w:rPr>
              <w:t xml:space="preserve"> </w:t>
            </w:r>
            <w:r w:rsidRPr="00AA2B85">
              <w:rPr>
                <w:rFonts w:ascii="Times New Roman" w:hAnsi="Times New Roman"/>
                <w:sz w:val="26"/>
                <w:szCs w:val="26"/>
              </w:rPr>
              <w:t>ngành.</w:t>
            </w:r>
            <w:r w:rsidRPr="00AA2B85">
              <w:rPr>
                <w:rFonts w:ascii="Times New Roman" w:hAnsi="Times New Roman"/>
                <w:i/>
                <w:sz w:val="26"/>
                <w:szCs w:val="26"/>
              </w:rPr>
              <w:t xml:space="preserve"> </w:t>
            </w:r>
          </w:p>
        </w:tc>
        <w:tc>
          <w:tcPr>
            <w:tcW w:w="2250" w:type="dxa"/>
            <w:vAlign w:val="center"/>
          </w:tcPr>
          <w:p w14:paraId="20516088" w14:textId="7CE5BAAE"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552A6F35" w14:textId="77777777" w:rsidTr="00514225">
        <w:trPr>
          <w:trHeight w:val="435"/>
        </w:trPr>
        <w:tc>
          <w:tcPr>
            <w:tcW w:w="630" w:type="dxa"/>
            <w:vAlign w:val="center"/>
          </w:tcPr>
          <w:p w14:paraId="664DB845" w14:textId="2181591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5F4C29" w:rsidRPr="004D3D2B" w:rsidRDefault="005F4C29" w:rsidP="006427E3">
            <w:pPr>
              <w:spacing w:before="60" w:after="60" w:line="240" w:lineRule="auto"/>
              <w:jc w:val="both"/>
              <w:rPr>
                <w:rFonts w:ascii="Times New Roman" w:hAnsi="Times New Roman"/>
                <w:bCs/>
                <w:sz w:val="26"/>
                <w:szCs w:val="26"/>
              </w:rPr>
            </w:pPr>
            <w:r w:rsidRPr="001952C7">
              <w:rPr>
                <w:rFonts w:ascii="Times New Roman" w:hAnsi="Times New Roman"/>
                <w:sz w:val="26"/>
                <w:szCs w:val="26"/>
              </w:rPr>
              <w:t>Xây dựng Quy trình về công tác học vụ đối với sinh viên hệ Liên thông cao đẳng tại Trường Cao đẳng Lý Tự Trọng Thành phố Hồ Chí Minh</w:t>
            </w:r>
          </w:p>
        </w:tc>
        <w:tc>
          <w:tcPr>
            <w:tcW w:w="1417" w:type="dxa"/>
            <w:vAlign w:val="center"/>
          </w:tcPr>
          <w:p w14:paraId="62AD1A84" w14:textId="3301EBEA"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1C115D8F" w14:textId="77777777" w:rsidR="005F4C29" w:rsidRPr="00AA2B85" w:rsidRDefault="005F4C29" w:rsidP="006427E3">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613EF596" w14:textId="77777777" w:rsidR="005F4C29" w:rsidRPr="00AA2B85" w:rsidRDefault="005F4C29" w:rsidP="006427E3">
            <w:pPr>
              <w:spacing w:before="60" w:after="60" w:line="240" w:lineRule="auto"/>
              <w:jc w:val="both"/>
              <w:rPr>
                <w:rFonts w:ascii="Times New Roman" w:hAnsi="Times New Roman"/>
                <w:sz w:val="26"/>
                <w:szCs w:val="26"/>
              </w:rPr>
            </w:pPr>
            <w:r w:rsidRPr="00AA2B85">
              <w:rPr>
                <w:rFonts w:ascii="Times New Roman" w:hAnsi="Times New Roman"/>
                <w:sz w:val="26"/>
                <w:szCs w:val="26"/>
              </w:rPr>
              <w:t xml:space="preserve">Xác định tầm quan trọng của công tác </w:t>
            </w:r>
            <w:r>
              <w:rPr>
                <w:rFonts w:ascii="Times New Roman" w:hAnsi="Times New Roman"/>
                <w:sz w:val="26"/>
                <w:szCs w:val="26"/>
              </w:rPr>
              <w:t>học vụ đối với sinh viên hệ liên thông cao đẳng tại</w:t>
            </w:r>
            <w:r w:rsidRPr="00AA2B85">
              <w:rPr>
                <w:rFonts w:ascii="Times New Roman" w:hAnsi="Times New Roman"/>
                <w:sz w:val="26"/>
                <w:szCs w:val="26"/>
              </w:rPr>
              <w:t xml:space="preserve"> Trường Cao đẳng Lý Tự Trọng TP.HCM hiện nay, từ đó đề xuất </w:t>
            </w:r>
            <w:r>
              <w:rPr>
                <w:rFonts w:ascii="Times New Roman" w:hAnsi="Times New Roman"/>
                <w:sz w:val="26"/>
                <w:szCs w:val="26"/>
              </w:rPr>
              <w:t>quy trình để áp dụng tại</w:t>
            </w:r>
            <w:r w:rsidRPr="00AA2B85">
              <w:rPr>
                <w:rFonts w:ascii="Times New Roman" w:hAnsi="Times New Roman"/>
                <w:sz w:val="26"/>
                <w:szCs w:val="26"/>
              </w:rPr>
              <w:t xml:space="preserve"> Trường Cao đẳng Lý Tự Trọng TP.HCM.</w:t>
            </w:r>
          </w:p>
          <w:p w14:paraId="47607600" w14:textId="77777777" w:rsidR="005F4C29"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46F31539" w14:textId="77777777" w:rsidR="00F16EBF" w:rsidRPr="00F16EBF" w:rsidRDefault="00F16EBF" w:rsidP="006427E3">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F16EBF" w:rsidRPr="00F16EBF" w:rsidRDefault="00F16EBF" w:rsidP="006427E3">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Giúp cho sinh viên, học sinh nắm rõ trình tự khi lập hồ sơ liên quan đến công tác học vụ.</w:t>
            </w:r>
          </w:p>
          <w:p w14:paraId="22CEA5F1"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25DF2913" w14:textId="24295C60" w:rsidR="005F4C29" w:rsidRPr="00514225" w:rsidRDefault="00F16EBF" w:rsidP="006427E3">
            <w:pPr>
              <w:pStyle w:val="ListParagraph"/>
              <w:tabs>
                <w:tab w:val="left" w:pos="330"/>
              </w:tabs>
              <w:spacing w:before="60" w:after="60" w:line="240" w:lineRule="auto"/>
              <w:ind w:left="0"/>
              <w:jc w:val="both"/>
              <w:rPr>
                <w:rFonts w:ascii="Times New Roman" w:hAnsi="Times New Roman"/>
                <w:b/>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7D377FB0" w14:textId="5070054E" w:rsidR="005F4C29" w:rsidRPr="004D3D2B" w:rsidRDefault="005F4C29" w:rsidP="006427E3">
            <w:pPr>
              <w:spacing w:before="60" w:after="60" w:line="240" w:lineRule="auto"/>
              <w:ind w:left="-18"/>
              <w:jc w:val="both"/>
              <w:rPr>
                <w:rFonts w:ascii="Times New Roman" w:hAnsi="Times New Roman"/>
                <w:sz w:val="26"/>
                <w:szCs w:val="26"/>
              </w:rPr>
            </w:pPr>
          </w:p>
        </w:tc>
      </w:tr>
      <w:tr w:rsidR="005F4C29" w:rsidRPr="00B80DA8" w14:paraId="1E48B968" w14:textId="77777777" w:rsidTr="004D3D2B">
        <w:trPr>
          <w:trHeight w:val="2105"/>
        </w:trPr>
        <w:tc>
          <w:tcPr>
            <w:tcW w:w="630" w:type="dxa"/>
            <w:vAlign w:val="center"/>
          </w:tcPr>
          <w:p w14:paraId="6E2F5583" w14:textId="7A44169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6</w:t>
            </w:r>
          </w:p>
        </w:tc>
        <w:tc>
          <w:tcPr>
            <w:tcW w:w="2285" w:type="dxa"/>
            <w:vAlign w:val="center"/>
          </w:tcPr>
          <w:p w14:paraId="28F072E9" w14:textId="003FE90F" w:rsidR="005F4C29" w:rsidRPr="004D3D2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2B7512E9" w14:textId="4B314004" w:rsidR="005F4C29" w:rsidRPr="004D3D2B"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45634C50" w14:textId="64445C0E" w:rsidR="005F4C29" w:rsidRPr="004D3D2B" w:rsidRDefault="005F4C29" w:rsidP="006427E3">
            <w:pPr>
              <w:spacing w:before="60" w:after="60" w:line="240" w:lineRule="auto"/>
              <w:jc w:val="both"/>
              <w:rPr>
                <w:rFonts w:ascii="Times New Roman" w:hAnsi="Times New Roman"/>
                <w:b/>
                <w:sz w:val="26"/>
                <w:szCs w:val="26"/>
              </w:rPr>
            </w:pPr>
          </w:p>
        </w:tc>
        <w:tc>
          <w:tcPr>
            <w:tcW w:w="2250" w:type="dxa"/>
            <w:vAlign w:val="center"/>
          </w:tcPr>
          <w:p w14:paraId="0D736079" w14:textId="18D42F6C" w:rsidR="005F4C29" w:rsidRPr="004D3D2B" w:rsidRDefault="005F4C29" w:rsidP="006427E3">
            <w:pPr>
              <w:tabs>
                <w:tab w:val="left" w:pos="318"/>
              </w:tabs>
              <w:spacing w:before="60" w:after="60" w:line="240" w:lineRule="auto"/>
              <w:ind w:left="-18"/>
              <w:jc w:val="both"/>
              <w:rPr>
                <w:rFonts w:ascii="Times New Roman" w:hAnsi="Times New Roman"/>
                <w:sz w:val="26"/>
                <w:szCs w:val="26"/>
              </w:rPr>
            </w:pPr>
          </w:p>
        </w:tc>
      </w:tr>
      <w:tr w:rsidR="005F4C29" w:rsidRPr="00B80DA8" w14:paraId="03F8EB75" w14:textId="77777777" w:rsidTr="00DD7A40">
        <w:trPr>
          <w:trHeight w:val="795"/>
        </w:trPr>
        <w:tc>
          <w:tcPr>
            <w:tcW w:w="630" w:type="dxa"/>
            <w:vAlign w:val="center"/>
          </w:tcPr>
          <w:p w14:paraId="0412D9C2" w14:textId="2DAEC39E"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7</w:t>
            </w:r>
          </w:p>
        </w:tc>
        <w:tc>
          <w:tcPr>
            <w:tcW w:w="2285" w:type="dxa"/>
            <w:vAlign w:val="center"/>
          </w:tcPr>
          <w:p w14:paraId="62389734" w14:textId="10E1EFA0" w:rsidR="005F4C29" w:rsidRPr="00E763ED"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5F4C29" w:rsidRPr="00E763ED"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14F7ABEC" w14:textId="5BCAEA31" w:rsidR="005F4C29" w:rsidRPr="00E763ED" w:rsidRDefault="005F4C29" w:rsidP="006427E3">
            <w:pPr>
              <w:spacing w:before="60" w:after="60" w:line="240" w:lineRule="auto"/>
              <w:jc w:val="both"/>
              <w:rPr>
                <w:rFonts w:ascii="Times New Roman" w:hAnsi="Times New Roman"/>
                <w:b/>
                <w:sz w:val="26"/>
                <w:szCs w:val="26"/>
              </w:rPr>
            </w:pPr>
          </w:p>
        </w:tc>
        <w:tc>
          <w:tcPr>
            <w:tcW w:w="2250" w:type="dxa"/>
            <w:vAlign w:val="center"/>
          </w:tcPr>
          <w:p w14:paraId="7C8B3839" w14:textId="22056359" w:rsidR="005F4C29" w:rsidRPr="004D3D2B" w:rsidRDefault="005F4C29" w:rsidP="006427E3">
            <w:pPr>
              <w:tabs>
                <w:tab w:val="left" w:pos="318"/>
              </w:tabs>
              <w:spacing w:before="60" w:after="60" w:line="240" w:lineRule="auto"/>
              <w:ind w:left="-18"/>
              <w:jc w:val="both"/>
              <w:rPr>
                <w:rFonts w:ascii="Times New Roman" w:hAnsi="Times New Roman"/>
                <w:sz w:val="26"/>
                <w:szCs w:val="26"/>
              </w:rPr>
            </w:pPr>
          </w:p>
        </w:tc>
      </w:tr>
      <w:tr w:rsidR="005F4C29" w:rsidRPr="00B80DA8" w14:paraId="24E371A2" w14:textId="77777777" w:rsidTr="004D3D2B">
        <w:trPr>
          <w:trHeight w:val="2105"/>
        </w:trPr>
        <w:tc>
          <w:tcPr>
            <w:tcW w:w="630" w:type="dxa"/>
            <w:vAlign w:val="center"/>
          </w:tcPr>
          <w:p w14:paraId="1477E7D5" w14:textId="24935E3D"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8</w:t>
            </w:r>
          </w:p>
        </w:tc>
        <w:tc>
          <w:tcPr>
            <w:tcW w:w="2285" w:type="dxa"/>
            <w:vAlign w:val="center"/>
          </w:tcPr>
          <w:p w14:paraId="57058E59" w14:textId="01CF8AC1" w:rsidR="005F4C29" w:rsidRPr="00DD7A40"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Quy trình xây dựng kế hoạch xếp thời khóa biểu nhằm nâng cao hiệu quả giảng dạy và học tại Trường Cao </w:t>
            </w:r>
            <w:r w:rsidRPr="00AE4D1B">
              <w:rPr>
                <w:rFonts w:ascii="Times New Roman" w:hAnsi="Times New Roman"/>
                <w:bCs/>
                <w:sz w:val="26"/>
                <w:szCs w:val="26"/>
              </w:rPr>
              <w:lastRenderedPageBreak/>
              <w:t>đẳng Lý Tự Trọng Thành phố Hồ Chí Minh</w:t>
            </w:r>
          </w:p>
        </w:tc>
        <w:tc>
          <w:tcPr>
            <w:tcW w:w="1417" w:type="dxa"/>
            <w:vAlign w:val="center"/>
          </w:tcPr>
          <w:p w14:paraId="0B32E079" w14:textId="53CD2084" w:rsidR="005F4C29" w:rsidRPr="00DD7A40"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Nguyễn Thị Thùy</w:t>
            </w:r>
          </w:p>
        </w:tc>
        <w:tc>
          <w:tcPr>
            <w:tcW w:w="3588" w:type="dxa"/>
            <w:vAlign w:val="center"/>
          </w:tcPr>
          <w:p w14:paraId="39DA4A43" w14:textId="128743C1" w:rsidR="005F4C29" w:rsidRPr="00DD7A40" w:rsidRDefault="005F4C29" w:rsidP="006427E3">
            <w:pPr>
              <w:spacing w:before="60" w:after="60" w:line="240" w:lineRule="auto"/>
              <w:jc w:val="both"/>
              <w:rPr>
                <w:rFonts w:ascii="Times New Roman" w:hAnsi="Times New Roman"/>
                <w:b/>
                <w:sz w:val="26"/>
                <w:szCs w:val="26"/>
              </w:rPr>
            </w:pPr>
          </w:p>
        </w:tc>
        <w:tc>
          <w:tcPr>
            <w:tcW w:w="2250" w:type="dxa"/>
            <w:vAlign w:val="center"/>
          </w:tcPr>
          <w:p w14:paraId="065FD10C" w14:textId="43C10813"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3E3DC1C5" w14:textId="77777777" w:rsidTr="00AD6B11">
        <w:trPr>
          <w:trHeight w:val="1155"/>
        </w:trPr>
        <w:tc>
          <w:tcPr>
            <w:tcW w:w="630" w:type="dxa"/>
            <w:vAlign w:val="center"/>
          </w:tcPr>
          <w:p w14:paraId="66D4932D" w14:textId="44931BD5"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9</w:t>
            </w:r>
          </w:p>
        </w:tc>
        <w:tc>
          <w:tcPr>
            <w:tcW w:w="2285" w:type="dxa"/>
            <w:vAlign w:val="center"/>
          </w:tcPr>
          <w:p w14:paraId="041F1FDC" w14:textId="1947968E" w:rsidR="005F4C29" w:rsidRPr="003D630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Hệ thống các nguyên tắc đăng ký học chung, học lại tại Trường Cao đẳng Lý Tự Trọng Thành phố Hồ Chí Minh</w:t>
            </w:r>
          </w:p>
        </w:tc>
        <w:tc>
          <w:tcPr>
            <w:tcW w:w="1417" w:type="dxa"/>
            <w:vAlign w:val="center"/>
          </w:tcPr>
          <w:p w14:paraId="3915EDB9" w14:textId="740988AB" w:rsidR="005F4C29" w:rsidRPr="003D630B"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Huỳnh Thị Mai</w:t>
            </w:r>
          </w:p>
        </w:tc>
        <w:tc>
          <w:tcPr>
            <w:tcW w:w="3588" w:type="dxa"/>
            <w:vAlign w:val="center"/>
          </w:tcPr>
          <w:p w14:paraId="194DB1E5" w14:textId="6A3EF071" w:rsidR="005F4C29" w:rsidRPr="003D630B" w:rsidRDefault="005F4C29" w:rsidP="006427E3">
            <w:pPr>
              <w:spacing w:before="60" w:after="60" w:line="240" w:lineRule="auto"/>
              <w:jc w:val="both"/>
              <w:rPr>
                <w:rFonts w:ascii="Times New Roman" w:hAnsi="Times New Roman"/>
                <w:b/>
                <w:sz w:val="26"/>
                <w:szCs w:val="26"/>
              </w:rPr>
            </w:pPr>
          </w:p>
        </w:tc>
        <w:tc>
          <w:tcPr>
            <w:tcW w:w="2250" w:type="dxa"/>
            <w:vAlign w:val="center"/>
          </w:tcPr>
          <w:p w14:paraId="54AE4FF1" w14:textId="462210AD"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11881C34" w14:textId="77777777" w:rsidTr="004D3D2B">
        <w:trPr>
          <w:trHeight w:val="2105"/>
        </w:trPr>
        <w:tc>
          <w:tcPr>
            <w:tcW w:w="630" w:type="dxa"/>
            <w:vAlign w:val="center"/>
          </w:tcPr>
          <w:p w14:paraId="623F67A6" w14:textId="5A9F93C4"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10</w:t>
            </w:r>
          </w:p>
        </w:tc>
        <w:tc>
          <w:tcPr>
            <w:tcW w:w="2285" w:type="dxa"/>
            <w:vAlign w:val="center"/>
          </w:tcPr>
          <w:p w14:paraId="35783747" w14:textId="5B828AC1" w:rsidR="005F4C29" w:rsidRPr="00C94928"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5F4C29" w:rsidRPr="00C94928"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32C12177" w14:textId="0B9B1B23" w:rsidR="005F4C29" w:rsidRPr="00C94928" w:rsidRDefault="005F4C29" w:rsidP="006427E3">
            <w:pPr>
              <w:tabs>
                <w:tab w:val="left" w:pos="330"/>
              </w:tabs>
              <w:spacing w:before="60" w:after="60" w:line="240" w:lineRule="auto"/>
              <w:jc w:val="both"/>
              <w:rPr>
                <w:rFonts w:ascii="Times New Roman" w:hAnsi="Times New Roman"/>
                <w:sz w:val="26"/>
                <w:szCs w:val="26"/>
              </w:rPr>
            </w:pPr>
          </w:p>
        </w:tc>
        <w:tc>
          <w:tcPr>
            <w:tcW w:w="2250" w:type="dxa"/>
            <w:vAlign w:val="center"/>
          </w:tcPr>
          <w:p w14:paraId="362DAE65" w14:textId="2FA0B9AC"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16304D24" w14:textId="77777777" w:rsidTr="004D3D2B">
        <w:trPr>
          <w:trHeight w:val="2105"/>
        </w:trPr>
        <w:tc>
          <w:tcPr>
            <w:tcW w:w="630" w:type="dxa"/>
            <w:vAlign w:val="center"/>
          </w:tcPr>
          <w:p w14:paraId="1B86C49B" w14:textId="2BD913AC"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11</w:t>
            </w:r>
          </w:p>
        </w:tc>
        <w:tc>
          <w:tcPr>
            <w:tcW w:w="2285" w:type="dxa"/>
            <w:vAlign w:val="center"/>
          </w:tcPr>
          <w:p w14:paraId="1C31254F" w14:textId="676BEE2A" w:rsidR="005F4C29" w:rsidRPr="0094501D"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Chuẩn hóa cách thức kiểm tra chương trình đào tạo của khoa Công nghệ thông tin tại Trường Cao đẳng Lý Tự Trọng Thành phố Hồ Chí Minh</w:t>
            </w:r>
          </w:p>
        </w:tc>
        <w:tc>
          <w:tcPr>
            <w:tcW w:w="1417" w:type="dxa"/>
            <w:vAlign w:val="center"/>
          </w:tcPr>
          <w:p w14:paraId="2471079D" w14:textId="469671AE" w:rsidR="005F4C29" w:rsidRPr="0094501D"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1F3DE98E" w14:textId="586CB966" w:rsidR="005F4C29" w:rsidRPr="0094501D" w:rsidRDefault="005F4C29" w:rsidP="006427E3">
            <w:pPr>
              <w:spacing w:before="60" w:after="60" w:line="240" w:lineRule="auto"/>
              <w:jc w:val="both"/>
              <w:rPr>
                <w:rFonts w:ascii="Times New Roman" w:hAnsi="Times New Roman"/>
                <w:b/>
                <w:sz w:val="26"/>
                <w:szCs w:val="26"/>
              </w:rPr>
            </w:pPr>
          </w:p>
        </w:tc>
        <w:tc>
          <w:tcPr>
            <w:tcW w:w="2250" w:type="dxa"/>
            <w:vAlign w:val="center"/>
          </w:tcPr>
          <w:p w14:paraId="2535A60F" w14:textId="373F62FA"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129CC97" w14:textId="77777777" w:rsidTr="004D3D2B">
        <w:trPr>
          <w:trHeight w:val="2105"/>
        </w:trPr>
        <w:tc>
          <w:tcPr>
            <w:tcW w:w="630" w:type="dxa"/>
            <w:vAlign w:val="center"/>
          </w:tcPr>
          <w:p w14:paraId="00A14892" w14:textId="1122FF87"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12</w:t>
            </w:r>
          </w:p>
        </w:tc>
        <w:tc>
          <w:tcPr>
            <w:tcW w:w="2285" w:type="dxa"/>
            <w:vAlign w:val="center"/>
          </w:tcPr>
          <w:p w14:paraId="4669BE50" w14:textId="30BD561F" w:rsidR="005F4C29" w:rsidRPr="00F16EBF" w:rsidRDefault="00F16EBF" w:rsidP="006427E3">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5F4C29" w:rsidRPr="00E3167C"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F16EBF" w:rsidRPr="00F16EBF" w:rsidRDefault="00F16EBF" w:rsidP="006427E3">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F16EBF" w:rsidRPr="00F16EBF" w:rsidRDefault="00F16EBF" w:rsidP="006427E3">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trong việc trả nợ môn học để được xét tốt nghiệp ra trường.</w:t>
            </w:r>
            <w:r w:rsidRPr="00F16EBF">
              <w:rPr>
                <w:rStyle w:val="Strong"/>
                <w:sz w:val="26"/>
                <w:szCs w:val="26"/>
              </w:rPr>
              <w:t xml:space="preserve"> </w:t>
            </w:r>
          </w:p>
          <w:p w14:paraId="7502B2E4"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Việc đăng ký học lại cho học </w:t>
            </w:r>
            <w:r w:rsidRPr="00F16EBF">
              <w:rPr>
                <w:sz w:val="26"/>
                <w:szCs w:val="26"/>
              </w:rPr>
              <w:lastRenderedPageBreak/>
              <w:t xml:space="preserve">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Học sinh sinh viên của bậc/hệ nào chỉ có thể đăng ký học lại với bậc/hệ đó, học sinh sinh viên nợ môn học A (2đv) thì chỉ có thể trả nợ môn học A (2đv) với khóa sau. </w:t>
            </w:r>
          </w:p>
          <w:p w14:paraId="2556EE73"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F16EBF" w:rsidRPr="00F16EBF" w:rsidRDefault="00F16EBF" w:rsidP="006427E3">
            <w:pPr>
              <w:pStyle w:val="NormalWeb"/>
              <w:spacing w:before="60" w:beforeAutospacing="0" w:after="60" w:afterAutospacing="0"/>
              <w:jc w:val="both"/>
              <w:rPr>
                <w:rStyle w:val="Strong"/>
                <w:sz w:val="26"/>
                <w:szCs w:val="26"/>
              </w:rPr>
            </w:pPr>
            <w:r w:rsidRPr="00F16EBF">
              <w:rPr>
                <w:sz w:val="26"/>
                <w:szCs w:val="26"/>
              </w:rPr>
              <w:t xml:space="preserve">2. Hiệu quả: </w:t>
            </w:r>
          </w:p>
          <w:p w14:paraId="7A21C0DB" w14:textId="77777777" w:rsidR="00F16EBF" w:rsidRPr="00F16EBF" w:rsidRDefault="00F16EBF" w:rsidP="006427E3">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7BF08D56" w14:textId="77777777" w:rsidR="00F16EBF" w:rsidRPr="00F16EBF" w:rsidRDefault="00F16EBF" w:rsidP="006427E3">
            <w:pPr>
              <w:spacing w:before="60" w:after="60" w:line="240" w:lineRule="auto"/>
              <w:rPr>
                <w:rFonts w:ascii="Times New Roman" w:hAnsi="Times New Roman"/>
                <w:b/>
                <w:sz w:val="26"/>
                <w:szCs w:val="26"/>
              </w:rPr>
            </w:pPr>
            <w:r w:rsidRPr="00F16EBF">
              <w:rPr>
                <w:rFonts w:ascii="Times New Roman" w:hAnsi="Times New Roman"/>
                <w:b/>
                <w:sz w:val="26"/>
                <w:szCs w:val="26"/>
              </w:rPr>
              <w:t xml:space="preserve">3.Phạm vi ảnh hưởng: </w:t>
            </w:r>
          </w:p>
          <w:p w14:paraId="401CFD5B" w14:textId="566B1F24" w:rsidR="005F4C29" w:rsidRPr="00F16EBF" w:rsidRDefault="00F16EBF" w:rsidP="006427E3">
            <w:pPr>
              <w:spacing w:before="60" w:after="60" w:line="240" w:lineRule="auto"/>
              <w:jc w:val="both"/>
              <w:rPr>
                <w:rFonts w:ascii="Times New Roman" w:hAnsi="Times New Roman"/>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33305B42" w14:textId="100246BD"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2AFE64D" w14:textId="77777777" w:rsidTr="00E41556">
        <w:trPr>
          <w:trHeight w:val="1695"/>
        </w:trPr>
        <w:tc>
          <w:tcPr>
            <w:tcW w:w="630" w:type="dxa"/>
            <w:vAlign w:val="center"/>
          </w:tcPr>
          <w:p w14:paraId="5A5B9FA3" w14:textId="5E8B845E"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080820D6" w14:textId="783BBC1C" w:rsidR="005F4C29" w:rsidRPr="00E41556" w:rsidRDefault="00AE4D1B" w:rsidP="006E6998">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Một số giải pháp cải tiến quy trình thực hiện </w:t>
            </w:r>
            <w:r w:rsidR="006E6998" w:rsidRPr="006E6998">
              <w:rPr>
                <w:rFonts w:ascii="Times New Roman" w:hAnsi="Times New Roman"/>
                <w:bCs/>
                <w:color w:val="FF0000"/>
                <w:sz w:val="26"/>
                <w:szCs w:val="26"/>
              </w:rPr>
              <w:t>hợp đồng</w:t>
            </w:r>
            <w:r w:rsidRPr="006E6998">
              <w:rPr>
                <w:rFonts w:ascii="Times New Roman" w:hAnsi="Times New Roman"/>
                <w:bCs/>
                <w:color w:val="FF0000"/>
                <w:sz w:val="26"/>
                <w:szCs w:val="26"/>
              </w:rPr>
              <w:t xml:space="preserve"> </w:t>
            </w:r>
            <w:r w:rsidRPr="00AE4D1B">
              <w:rPr>
                <w:rFonts w:ascii="Times New Roman" w:hAnsi="Times New Roman"/>
                <w:bCs/>
                <w:sz w:val="26"/>
                <w:szCs w:val="26"/>
              </w:rPr>
              <w:t>thỉnh giảng cho GV</w:t>
            </w:r>
            <w:r w:rsidR="006E6998">
              <w:rPr>
                <w:rFonts w:ascii="Times New Roman" w:hAnsi="Times New Roman"/>
                <w:bCs/>
                <w:sz w:val="26"/>
                <w:szCs w:val="26"/>
              </w:rPr>
              <w:t xml:space="preserve"> </w:t>
            </w:r>
            <w:r w:rsidR="006E6998" w:rsidRPr="006E6998">
              <w:rPr>
                <w:rFonts w:ascii="Times New Roman" w:hAnsi="Times New Roman"/>
                <w:bCs/>
                <w:color w:val="FF0000"/>
                <w:sz w:val="26"/>
                <w:szCs w:val="26"/>
              </w:rPr>
              <w:t>thỉnh giảng</w:t>
            </w:r>
            <w:r w:rsidRPr="006E6998">
              <w:rPr>
                <w:rFonts w:ascii="Times New Roman" w:hAnsi="Times New Roman"/>
                <w:bCs/>
                <w:color w:val="FF0000"/>
                <w:sz w:val="26"/>
                <w:szCs w:val="26"/>
              </w:rPr>
              <w:t xml:space="preserve"> </w:t>
            </w:r>
            <w:r w:rsidRPr="00AE4D1B">
              <w:rPr>
                <w:rFonts w:ascii="Times New Roman" w:hAnsi="Times New Roman"/>
                <w:bCs/>
                <w:sz w:val="26"/>
                <w:szCs w:val="26"/>
              </w:rPr>
              <w:t>khoa Động lực thuộc Trường Cao đẳng Lý Tự Trọng TP.HCM</w:t>
            </w:r>
          </w:p>
        </w:tc>
        <w:tc>
          <w:tcPr>
            <w:tcW w:w="1417" w:type="dxa"/>
            <w:vAlign w:val="center"/>
          </w:tcPr>
          <w:p w14:paraId="3AE06571" w14:textId="4ACE1307" w:rsidR="005F4C29" w:rsidRPr="00E41556"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Sỹ Thị Chung</w:t>
            </w:r>
          </w:p>
        </w:tc>
        <w:tc>
          <w:tcPr>
            <w:tcW w:w="3588" w:type="dxa"/>
            <w:vAlign w:val="center"/>
          </w:tcPr>
          <w:p w14:paraId="4F6913F6" w14:textId="7A81B4A3" w:rsidR="006E6998" w:rsidRPr="00AA2B85" w:rsidRDefault="006E6998" w:rsidP="006E6998">
            <w:pPr>
              <w:spacing w:before="60" w:after="60" w:line="240" w:lineRule="auto"/>
              <w:jc w:val="both"/>
              <w:rPr>
                <w:rFonts w:ascii="Times New Roman" w:hAnsi="Times New Roman"/>
                <w:b/>
                <w:sz w:val="26"/>
                <w:szCs w:val="26"/>
              </w:rPr>
            </w:pPr>
            <w:r>
              <w:rPr>
                <w:rFonts w:ascii="Times New Roman" w:hAnsi="Times New Roman"/>
                <w:b/>
                <w:sz w:val="26"/>
                <w:szCs w:val="26"/>
              </w:rPr>
              <w:t xml:space="preserve">1. </w:t>
            </w:r>
            <w:r w:rsidRPr="00AA2B85">
              <w:rPr>
                <w:rFonts w:ascii="Times New Roman" w:hAnsi="Times New Roman"/>
                <w:b/>
                <w:sz w:val="26"/>
                <w:szCs w:val="26"/>
              </w:rPr>
              <w:t xml:space="preserve">Tóm tắt sáng kiến: </w:t>
            </w:r>
          </w:p>
          <w:p w14:paraId="0D2F9691" w14:textId="7DB57367" w:rsidR="006E6998" w:rsidRPr="00AA2B85" w:rsidRDefault="006E6998" w:rsidP="006E6998">
            <w:pPr>
              <w:spacing w:before="60" w:after="60" w:line="240" w:lineRule="auto"/>
              <w:jc w:val="both"/>
              <w:rPr>
                <w:rFonts w:ascii="Times New Roman" w:hAnsi="Times New Roman"/>
                <w:sz w:val="26"/>
                <w:szCs w:val="26"/>
              </w:rPr>
            </w:pPr>
            <w:r w:rsidRPr="00AA2B85">
              <w:rPr>
                <w:rFonts w:ascii="Times New Roman" w:hAnsi="Times New Roman"/>
                <w:sz w:val="26"/>
                <w:szCs w:val="26"/>
              </w:rPr>
              <w:t xml:space="preserve">Xác định </w:t>
            </w:r>
            <w:r w:rsidR="0078153D">
              <w:rPr>
                <w:rFonts w:ascii="Times New Roman" w:hAnsi="Times New Roman"/>
                <w:sz w:val="26"/>
                <w:szCs w:val="26"/>
              </w:rPr>
              <w:t>vai trò quan trọng</w:t>
            </w:r>
            <w:r w:rsidRPr="00AA2B85">
              <w:rPr>
                <w:rFonts w:ascii="Times New Roman" w:hAnsi="Times New Roman"/>
                <w:sz w:val="26"/>
                <w:szCs w:val="26"/>
              </w:rPr>
              <w:t xml:space="preserve"> của </w:t>
            </w:r>
            <w:r>
              <w:rPr>
                <w:rFonts w:ascii="Times New Roman" w:hAnsi="Times New Roman"/>
                <w:sz w:val="26"/>
                <w:szCs w:val="26"/>
              </w:rPr>
              <w:t>gi</w:t>
            </w:r>
            <w:r w:rsidR="0078153D">
              <w:rPr>
                <w:rFonts w:ascii="Times New Roman" w:hAnsi="Times New Roman"/>
                <w:sz w:val="26"/>
                <w:szCs w:val="26"/>
              </w:rPr>
              <w:t xml:space="preserve">ảng </w:t>
            </w:r>
            <w:r>
              <w:rPr>
                <w:rFonts w:ascii="Times New Roman" w:hAnsi="Times New Roman"/>
                <w:sz w:val="26"/>
                <w:szCs w:val="26"/>
              </w:rPr>
              <w:t>viên thỉnh giảng</w:t>
            </w:r>
            <w:r>
              <w:rPr>
                <w:rFonts w:ascii="Times New Roman" w:hAnsi="Times New Roman"/>
                <w:sz w:val="26"/>
                <w:szCs w:val="26"/>
              </w:rPr>
              <w:t xml:space="preserve"> đối với </w:t>
            </w:r>
            <w:r w:rsidR="0078153D">
              <w:rPr>
                <w:rFonts w:ascii="Times New Roman" w:hAnsi="Times New Roman"/>
                <w:sz w:val="26"/>
                <w:szCs w:val="26"/>
              </w:rPr>
              <w:t xml:space="preserve">việc </w:t>
            </w:r>
            <w:r>
              <w:rPr>
                <w:rFonts w:ascii="Times New Roman" w:hAnsi="Times New Roman"/>
                <w:sz w:val="26"/>
                <w:szCs w:val="26"/>
              </w:rPr>
              <w:t>giáo dục học sinh sinh viên</w:t>
            </w:r>
            <w:r>
              <w:rPr>
                <w:rFonts w:ascii="Times New Roman" w:hAnsi="Times New Roman"/>
                <w:sz w:val="26"/>
                <w:szCs w:val="26"/>
              </w:rPr>
              <w:t xml:space="preserve"> tại</w:t>
            </w:r>
            <w:r w:rsidRPr="00AA2B85">
              <w:rPr>
                <w:rFonts w:ascii="Times New Roman" w:hAnsi="Times New Roman"/>
                <w:sz w:val="26"/>
                <w:szCs w:val="26"/>
              </w:rPr>
              <w:t xml:space="preserve"> Trường Cao đẳng Lý Tự Trọng TP.HCM hiện nay, từ đó đề xuất </w:t>
            </w:r>
            <w:r>
              <w:rPr>
                <w:rFonts w:ascii="Times New Roman" w:hAnsi="Times New Roman"/>
                <w:sz w:val="26"/>
                <w:szCs w:val="26"/>
              </w:rPr>
              <w:t xml:space="preserve">quy trình </w:t>
            </w:r>
            <w:r w:rsidR="0078153D">
              <w:rPr>
                <w:rFonts w:ascii="Times New Roman" w:hAnsi="Times New Roman"/>
                <w:sz w:val="26"/>
                <w:szCs w:val="26"/>
              </w:rPr>
              <w:t xml:space="preserve">thực hiện hợp đồng thỉnh giảng </w:t>
            </w:r>
            <w:r>
              <w:rPr>
                <w:rFonts w:ascii="Times New Roman" w:hAnsi="Times New Roman"/>
                <w:sz w:val="26"/>
                <w:szCs w:val="26"/>
              </w:rPr>
              <w:t>để áp dụng tại</w:t>
            </w:r>
            <w:r w:rsidRPr="00AA2B85">
              <w:rPr>
                <w:rFonts w:ascii="Times New Roman" w:hAnsi="Times New Roman"/>
                <w:sz w:val="26"/>
                <w:szCs w:val="26"/>
              </w:rPr>
              <w:t xml:space="preserve"> Trường Cao đẳng Lý Tự Trọng TP.HCM.</w:t>
            </w:r>
          </w:p>
          <w:p w14:paraId="04BE3FD3" w14:textId="77777777" w:rsidR="0078153D" w:rsidRDefault="006E6998" w:rsidP="006E6998">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75AFF61D" w14:textId="3E64F736" w:rsidR="006E6998" w:rsidRDefault="0078153D" w:rsidP="006E6998">
            <w:pPr>
              <w:tabs>
                <w:tab w:val="left" w:pos="318"/>
              </w:tabs>
              <w:spacing w:before="60" w:after="60" w:line="240" w:lineRule="auto"/>
              <w:jc w:val="both"/>
              <w:rPr>
                <w:rFonts w:ascii="Times New Roman" w:hAnsi="Times New Roman"/>
                <w:sz w:val="26"/>
                <w:szCs w:val="26"/>
              </w:rPr>
            </w:pPr>
            <w:r>
              <w:rPr>
                <w:rFonts w:ascii="Times New Roman" w:hAnsi="Times New Roman"/>
                <w:sz w:val="26"/>
                <w:szCs w:val="26"/>
              </w:rPr>
              <w:t>- G</w:t>
            </w:r>
            <w:r w:rsidRPr="0078153D">
              <w:rPr>
                <w:rFonts w:ascii="Times New Roman" w:hAnsi="Times New Roman"/>
                <w:sz w:val="26"/>
                <w:szCs w:val="26"/>
              </w:rPr>
              <w:t>óp phần nâng cao hiệu quả công việc, thực hiện nhiệm vụ giáo dục học sinh - sinh viên của nhà trường.</w:t>
            </w:r>
          </w:p>
          <w:p w14:paraId="426CA56A" w14:textId="55BEF7FE" w:rsidR="0078153D" w:rsidRDefault="0078153D" w:rsidP="006E6998">
            <w:pPr>
              <w:tabs>
                <w:tab w:val="left" w:pos="318"/>
              </w:tabs>
              <w:spacing w:before="60" w:after="60" w:line="240" w:lineRule="auto"/>
              <w:jc w:val="both"/>
              <w:rPr>
                <w:rFonts w:ascii="Times New Roman" w:hAnsi="Times New Roman"/>
                <w:sz w:val="26"/>
                <w:szCs w:val="26"/>
              </w:rPr>
            </w:pPr>
            <w:r>
              <w:rPr>
                <w:rFonts w:ascii="Times New Roman" w:hAnsi="Times New Roman"/>
                <w:sz w:val="26"/>
                <w:szCs w:val="26"/>
              </w:rPr>
              <w:t xml:space="preserve">- </w:t>
            </w:r>
            <w:r w:rsidRPr="0078153D">
              <w:rPr>
                <w:rFonts w:ascii="Times New Roman" w:hAnsi="Times New Roman"/>
                <w:sz w:val="26"/>
                <w:szCs w:val="26"/>
              </w:rPr>
              <w:t>Việc cải tiến quy trình thực hiện hợp đồng thỉnh giảng của khoa được thực hiện một cách có hệ thống, logic, khoa học và chuyên nghiệp tạo điều kiện thuận lợi trong quá trình giảng dạy của GV thỉnh giả</w:t>
            </w:r>
            <w:r w:rsidR="00233550">
              <w:rPr>
                <w:rFonts w:ascii="Times New Roman" w:hAnsi="Times New Roman"/>
                <w:sz w:val="26"/>
                <w:szCs w:val="26"/>
              </w:rPr>
              <w:t>ng.</w:t>
            </w:r>
            <w:bookmarkStart w:id="0" w:name="_GoBack"/>
            <w:bookmarkEnd w:id="0"/>
          </w:p>
          <w:p w14:paraId="16D41F74" w14:textId="77777777" w:rsidR="00615AB4" w:rsidRPr="00AA2B85" w:rsidRDefault="00615AB4" w:rsidP="00615AB4">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4DA086A1" w14:textId="1593CC15" w:rsidR="005F4C29" w:rsidRPr="00E41556" w:rsidRDefault="00615AB4" w:rsidP="00615AB4">
            <w:pPr>
              <w:tabs>
                <w:tab w:val="left" w:pos="318"/>
              </w:tabs>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22599B84" w14:textId="2C0858FB"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F14A5E5" w14:textId="77777777" w:rsidTr="004D3D2B">
        <w:trPr>
          <w:trHeight w:val="2105"/>
        </w:trPr>
        <w:tc>
          <w:tcPr>
            <w:tcW w:w="630" w:type="dxa"/>
            <w:vAlign w:val="center"/>
          </w:tcPr>
          <w:p w14:paraId="13FD2A19" w14:textId="524F7113"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14</w:t>
            </w:r>
          </w:p>
        </w:tc>
        <w:tc>
          <w:tcPr>
            <w:tcW w:w="2285" w:type="dxa"/>
            <w:vAlign w:val="center"/>
          </w:tcPr>
          <w:p w14:paraId="7244B202" w14:textId="19D50E3C" w:rsidR="005F4C29" w:rsidRPr="00D91168"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5F4C29" w:rsidRPr="00D91168"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236AD3DF" w14:textId="379DB478" w:rsidR="005F4C29" w:rsidRPr="00D91168" w:rsidRDefault="005F4C29" w:rsidP="006427E3">
            <w:pPr>
              <w:spacing w:before="60" w:after="60" w:line="240" w:lineRule="auto"/>
              <w:jc w:val="both"/>
              <w:rPr>
                <w:rFonts w:ascii="Times New Roman" w:hAnsi="Times New Roman"/>
                <w:b/>
                <w:sz w:val="26"/>
                <w:szCs w:val="26"/>
              </w:rPr>
            </w:pPr>
          </w:p>
        </w:tc>
        <w:tc>
          <w:tcPr>
            <w:tcW w:w="2250" w:type="dxa"/>
            <w:vAlign w:val="center"/>
          </w:tcPr>
          <w:p w14:paraId="544ED380" w14:textId="733FC6F3" w:rsidR="005F4C29" w:rsidRPr="004D3D2B" w:rsidRDefault="005F4C29" w:rsidP="006427E3">
            <w:pPr>
              <w:spacing w:before="60" w:after="60" w:line="240" w:lineRule="auto"/>
              <w:ind w:left="-18"/>
              <w:jc w:val="both"/>
              <w:rPr>
                <w:rFonts w:ascii="Times New Roman" w:hAnsi="Times New Roman"/>
                <w:sz w:val="26"/>
                <w:szCs w:val="26"/>
              </w:rPr>
            </w:pPr>
          </w:p>
        </w:tc>
      </w:tr>
      <w:tr w:rsidR="005F4C29" w:rsidRPr="00B80DA8" w14:paraId="10AADBE3" w14:textId="77777777" w:rsidTr="004D3D2B">
        <w:trPr>
          <w:trHeight w:val="2105"/>
        </w:trPr>
        <w:tc>
          <w:tcPr>
            <w:tcW w:w="630" w:type="dxa"/>
            <w:vAlign w:val="center"/>
          </w:tcPr>
          <w:p w14:paraId="5A78ABE1" w14:textId="65171362"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6266C388" w14:textId="2C558D41" w:rsidR="005F4C29" w:rsidRPr="004D3D2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5F4C29" w:rsidRPr="004D3D2B"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95425B" w:rsidRDefault="0095425B" w:rsidP="0095425B">
            <w:pPr>
              <w:pStyle w:val="BodyTextIndent"/>
              <w:spacing w:after="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95425B" w:rsidRDefault="0095425B" w:rsidP="0095425B">
            <w:pPr>
              <w:spacing w:after="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95425B" w:rsidRDefault="0095425B" w:rsidP="0095425B">
            <w:pPr>
              <w:pStyle w:val="NormalWeb"/>
              <w:spacing w:before="0" w:beforeAutospacing="0" w:after="0" w:afterAutospacing="0"/>
              <w:jc w:val="both"/>
              <w:rPr>
                <w:color w:val="000000"/>
                <w:sz w:val="26"/>
                <w:szCs w:val="26"/>
              </w:rPr>
            </w:pPr>
            <w:r>
              <w:rPr>
                <w:color w:val="000000"/>
                <w:sz w:val="26"/>
                <w:szCs w:val="26"/>
              </w:rPr>
              <w:t xml:space="preserve">Điển hình nhất tại Trường Cao đẳng Lý Tự Trọng Thành phố </w:t>
            </w:r>
            <w:r>
              <w:rPr>
                <w:color w:val="000000"/>
                <w:sz w:val="26"/>
                <w:szCs w:val="26"/>
              </w:rPr>
              <w:lastRenderedPageBreak/>
              <w:t>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 Cải tiến quy trình lưu trữ, thu, nhận hồ sơ tuyển sinh bằng phương pháp số hóa tài liệu V-Scan”. </w:t>
            </w:r>
          </w:p>
          <w:p w14:paraId="0480E620" w14:textId="77777777" w:rsidR="0095425B" w:rsidRDefault="0095425B" w:rsidP="0095425B">
            <w:pPr>
              <w:pStyle w:val="NormalWeb"/>
              <w:spacing w:before="0" w:beforeAutospacing="0" w:after="0" w:afterAutospacing="0"/>
              <w:jc w:val="both"/>
              <w:rPr>
                <w:rStyle w:val="Strong"/>
              </w:rPr>
            </w:pPr>
            <w:r>
              <w:rPr>
                <w:b/>
                <w:sz w:val="26"/>
                <w:szCs w:val="26"/>
              </w:rPr>
              <w:t>2. Hiệu quả:</w:t>
            </w:r>
            <w:r>
              <w:rPr>
                <w:sz w:val="26"/>
                <w:szCs w:val="26"/>
              </w:rPr>
              <w:t xml:space="preserve"> </w:t>
            </w:r>
          </w:p>
          <w:p w14:paraId="6008FC04"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rPr>
            </w:pPr>
            <w:bookmarkStart w:id="1" w:name="1._Tiết_kiệm_chi_phí_cho_công_tác_lưu_tr"/>
            <w:bookmarkStart w:id="2" w:name="_bookmark17"/>
            <w:bookmarkStart w:id="3" w:name="_Hlk29563148"/>
            <w:bookmarkEnd w:id="1"/>
            <w:bookmarkEnd w:id="2"/>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4" w:name="2._Tiết_kiệm_công_lao_động"/>
            <w:bookmarkStart w:id="5" w:name="_bookmark18"/>
            <w:bookmarkEnd w:id="4"/>
            <w:bookmarkEnd w:id="5"/>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6" w:name="3._Hiệu_quả_khai_thác"/>
            <w:bookmarkStart w:id="7" w:name="_bookmark19"/>
            <w:bookmarkEnd w:id="6"/>
            <w:bookmarkEnd w:id="7"/>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8" w:name="4._Hiệu_quả_quản_lý"/>
            <w:bookmarkStart w:id="9" w:name="_bookmark20"/>
            <w:bookmarkEnd w:id="8"/>
            <w:bookmarkEnd w:id="9"/>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10" w:name="5._Hiệu_quả_an_ninh_thông_tin"/>
            <w:bookmarkStart w:id="11" w:name="_bookmark21"/>
            <w:bookmarkEnd w:id="10"/>
            <w:bookmarkEnd w:id="11"/>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3"/>
          <w:p w14:paraId="71F49767" w14:textId="77777777" w:rsidR="0095425B" w:rsidRDefault="0095425B" w:rsidP="0095425B">
            <w:pPr>
              <w:spacing w:after="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5F4C29" w:rsidRPr="004D3D2B" w:rsidRDefault="0095425B" w:rsidP="0095425B">
            <w:pPr>
              <w:spacing w:before="60" w:after="60" w:line="240" w:lineRule="auto"/>
              <w:jc w:val="both"/>
              <w:rPr>
                <w:rFonts w:ascii="Times New Roman" w:hAnsi="Times New Roman"/>
                <w:b/>
                <w:sz w:val="26"/>
                <w:szCs w:val="26"/>
              </w:rPr>
            </w:pPr>
            <w:r>
              <w:rPr>
                <w:rFonts w:ascii="Times New Roman" w:hAnsi="Times New Roman"/>
                <w:sz w:val="26"/>
                <w:szCs w:val="26"/>
              </w:rPr>
              <w:t>Áp dụng tại Trường Cao đẳng Lý Tự Trọng Thành phố Hồ Chí Minh.</w:t>
            </w:r>
          </w:p>
        </w:tc>
        <w:tc>
          <w:tcPr>
            <w:tcW w:w="2250" w:type="dxa"/>
            <w:vAlign w:val="center"/>
          </w:tcPr>
          <w:p w14:paraId="388991CB" w14:textId="77777777" w:rsidR="005F4C29" w:rsidRPr="004D3D2B" w:rsidRDefault="005F4C29" w:rsidP="006427E3">
            <w:pPr>
              <w:tabs>
                <w:tab w:val="left" w:pos="318"/>
              </w:tabs>
              <w:spacing w:before="60" w:after="60" w:line="240" w:lineRule="auto"/>
              <w:ind w:left="360"/>
              <w:jc w:val="both"/>
              <w:rPr>
                <w:rFonts w:ascii="Times New Roman" w:hAnsi="Times New Roman"/>
                <w:sz w:val="26"/>
                <w:szCs w:val="26"/>
              </w:rPr>
            </w:pPr>
          </w:p>
        </w:tc>
      </w:tr>
      <w:tr w:rsidR="005F4C29" w:rsidRPr="00B80DA8" w14:paraId="1F5D7F0E" w14:textId="77777777" w:rsidTr="004D3D2B">
        <w:trPr>
          <w:trHeight w:val="2105"/>
        </w:trPr>
        <w:tc>
          <w:tcPr>
            <w:tcW w:w="630" w:type="dxa"/>
            <w:vAlign w:val="center"/>
          </w:tcPr>
          <w:p w14:paraId="64BB565B" w14:textId="51CCAB35"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16</w:t>
            </w:r>
          </w:p>
        </w:tc>
        <w:tc>
          <w:tcPr>
            <w:tcW w:w="2285" w:type="dxa"/>
            <w:vAlign w:val="center"/>
          </w:tcPr>
          <w:p w14:paraId="01ECDFEB" w14:textId="77777777" w:rsidR="005F4C29" w:rsidRPr="004D3D2B" w:rsidRDefault="005F4C29" w:rsidP="006427E3">
            <w:pPr>
              <w:spacing w:before="60" w:after="60" w:line="240" w:lineRule="auto"/>
              <w:jc w:val="both"/>
              <w:rPr>
                <w:rFonts w:ascii="Times New Roman" w:hAnsi="Times New Roman"/>
                <w:bCs/>
                <w:sz w:val="26"/>
                <w:szCs w:val="26"/>
              </w:rPr>
            </w:pPr>
          </w:p>
        </w:tc>
        <w:tc>
          <w:tcPr>
            <w:tcW w:w="1417" w:type="dxa"/>
            <w:vAlign w:val="center"/>
          </w:tcPr>
          <w:p w14:paraId="7756DB56" w14:textId="2647E10C" w:rsidR="005F4C29" w:rsidRPr="004D3D2B" w:rsidRDefault="005F4C29" w:rsidP="006427E3">
            <w:pPr>
              <w:spacing w:before="60" w:after="60" w:line="240" w:lineRule="auto"/>
              <w:jc w:val="both"/>
              <w:rPr>
                <w:rFonts w:ascii="Times New Roman" w:hAnsi="Times New Roman"/>
                <w:bCs/>
                <w:sz w:val="26"/>
                <w:szCs w:val="26"/>
              </w:rPr>
            </w:pPr>
          </w:p>
        </w:tc>
        <w:tc>
          <w:tcPr>
            <w:tcW w:w="3588" w:type="dxa"/>
            <w:vAlign w:val="center"/>
          </w:tcPr>
          <w:p w14:paraId="5A296F73" w14:textId="77777777" w:rsidR="005F4C29" w:rsidRPr="004D3D2B" w:rsidRDefault="005F4C29" w:rsidP="006427E3">
            <w:pPr>
              <w:spacing w:before="60" w:after="60" w:line="240" w:lineRule="auto"/>
              <w:jc w:val="both"/>
              <w:rPr>
                <w:rFonts w:ascii="Times New Roman" w:hAnsi="Times New Roman"/>
                <w:b/>
                <w:sz w:val="26"/>
                <w:szCs w:val="26"/>
              </w:rPr>
            </w:pPr>
          </w:p>
        </w:tc>
        <w:tc>
          <w:tcPr>
            <w:tcW w:w="2250" w:type="dxa"/>
            <w:vAlign w:val="center"/>
          </w:tcPr>
          <w:p w14:paraId="02A56D44" w14:textId="77777777" w:rsidR="005F4C29" w:rsidRPr="004D3D2B" w:rsidRDefault="005F4C29" w:rsidP="006427E3">
            <w:pPr>
              <w:tabs>
                <w:tab w:val="left" w:pos="318"/>
              </w:tabs>
              <w:spacing w:before="60" w:after="6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6C1868" w14:textId="77777777" w:rsidR="00655253" w:rsidRDefault="00655253" w:rsidP="00FC17C6">
      <w:pPr>
        <w:spacing w:after="0" w:line="240" w:lineRule="auto"/>
      </w:pPr>
      <w:r>
        <w:separator/>
      </w:r>
    </w:p>
  </w:endnote>
  <w:endnote w:type="continuationSeparator" w:id="0">
    <w:p w14:paraId="0C3C33EE" w14:textId="77777777" w:rsidR="00655253" w:rsidRDefault="0065525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22B5BAFC" w:rsidR="00AF3DB4" w:rsidRDefault="00705F2B">
    <w:pPr>
      <w:pStyle w:val="Footer"/>
      <w:jc w:val="right"/>
    </w:pPr>
    <w:r>
      <w:fldChar w:fldCharType="begin"/>
    </w:r>
    <w:r>
      <w:instrText xml:space="preserve"> PAGE   \* MERGEFORMAT </w:instrText>
    </w:r>
    <w:r>
      <w:fldChar w:fldCharType="separate"/>
    </w:r>
    <w:r w:rsidR="00233550">
      <w:rPr>
        <w:noProof/>
      </w:rPr>
      <w:t>8</w:t>
    </w:r>
    <w:r>
      <w:rPr>
        <w:noProof/>
      </w:rPr>
      <w:fldChar w:fldCharType="end"/>
    </w:r>
  </w:p>
  <w:p w14:paraId="11A24BEF" w14:textId="77777777" w:rsidR="00AF3DB4" w:rsidRDefault="00655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CEE6B4" w14:textId="77777777" w:rsidR="00655253" w:rsidRDefault="00655253" w:rsidP="00FC17C6">
      <w:pPr>
        <w:spacing w:after="0" w:line="240" w:lineRule="auto"/>
      </w:pPr>
      <w:r>
        <w:separator/>
      </w:r>
    </w:p>
  </w:footnote>
  <w:footnote w:type="continuationSeparator" w:id="0">
    <w:p w14:paraId="30D90E66" w14:textId="77777777" w:rsidR="00655253" w:rsidRDefault="0065525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2FA7"/>
    <w:rsid w:val="00066064"/>
    <w:rsid w:val="00074011"/>
    <w:rsid w:val="000B434E"/>
    <w:rsid w:val="000B6E0B"/>
    <w:rsid w:val="000D3888"/>
    <w:rsid w:val="00137397"/>
    <w:rsid w:val="001506EE"/>
    <w:rsid w:val="00170EE1"/>
    <w:rsid w:val="001712F7"/>
    <w:rsid w:val="001A3A80"/>
    <w:rsid w:val="001A7A38"/>
    <w:rsid w:val="001D0538"/>
    <w:rsid w:val="001E1E23"/>
    <w:rsid w:val="001E7962"/>
    <w:rsid w:val="00230D4E"/>
    <w:rsid w:val="00233550"/>
    <w:rsid w:val="002421BA"/>
    <w:rsid w:val="00271C69"/>
    <w:rsid w:val="002B3A3B"/>
    <w:rsid w:val="0030236D"/>
    <w:rsid w:val="003035A0"/>
    <w:rsid w:val="003202E0"/>
    <w:rsid w:val="00331B3E"/>
    <w:rsid w:val="00361D37"/>
    <w:rsid w:val="00377182"/>
    <w:rsid w:val="003D0E1A"/>
    <w:rsid w:val="003D500B"/>
    <w:rsid w:val="003D630B"/>
    <w:rsid w:val="00401B42"/>
    <w:rsid w:val="00424FF5"/>
    <w:rsid w:val="00452F7D"/>
    <w:rsid w:val="0045454C"/>
    <w:rsid w:val="00481501"/>
    <w:rsid w:val="004817D8"/>
    <w:rsid w:val="004A4F5C"/>
    <w:rsid w:val="004B6200"/>
    <w:rsid w:val="004D3D2B"/>
    <w:rsid w:val="004E1457"/>
    <w:rsid w:val="00514225"/>
    <w:rsid w:val="0052511B"/>
    <w:rsid w:val="0053024A"/>
    <w:rsid w:val="00535B2A"/>
    <w:rsid w:val="0054150E"/>
    <w:rsid w:val="00594AEE"/>
    <w:rsid w:val="005D2494"/>
    <w:rsid w:val="005E6700"/>
    <w:rsid w:val="005F4C29"/>
    <w:rsid w:val="006015BA"/>
    <w:rsid w:val="00615AB4"/>
    <w:rsid w:val="006427E3"/>
    <w:rsid w:val="0064291B"/>
    <w:rsid w:val="00655253"/>
    <w:rsid w:val="006651A7"/>
    <w:rsid w:val="006801E4"/>
    <w:rsid w:val="006815D3"/>
    <w:rsid w:val="00683657"/>
    <w:rsid w:val="006C6C38"/>
    <w:rsid w:val="006D21D6"/>
    <w:rsid w:val="006E6998"/>
    <w:rsid w:val="00705F2B"/>
    <w:rsid w:val="00706627"/>
    <w:rsid w:val="00730CED"/>
    <w:rsid w:val="0074193A"/>
    <w:rsid w:val="00742AF0"/>
    <w:rsid w:val="00764CEA"/>
    <w:rsid w:val="00775CD5"/>
    <w:rsid w:val="0078153D"/>
    <w:rsid w:val="007C6FCD"/>
    <w:rsid w:val="00804BD3"/>
    <w:rsid w:val="00812FCD"/>
    <w:rsid w:val="008262EA"/>
    <w:rsid w:val="008957E2"/>
    <w:rsid w:val="008B3939"/>
    <w:rsid w:val="008E20C9"/>
    <w:rsid w:val="00910412"/>
    <w:rsid w:val="009201EE"/>
    <w:rsid w:val="0093202A"/>
    <w:rsid w:val="00942FE2"/>
    <w:rsid w:val="0094501D"/>
    <w:rsid w:val="0095425B"/>
    <w:rsid w:val="009557F3"/>
    <w:rsid w:val="009720EC"/>
    <w:rsid w:val="00981ABE"/>
    <w:rsid w:val="009B296B"/>
    <w:rsid w:val="009C31E4"/>
    <w:rsid w:val="00A24508"/>
    <w:rsid w:val="00A25A28"/>
    <w:rsid w:val="00A46157"/>
    <w:rsid w:val="00A46535"/>
    <w:rsid w:val="00A55D1C"/>
    <w:rsid w:val="00A73A31"/>
    <w:rsid w:val="00AC6D7C"/>
    <w:rsid w:val="00AD2699"/>
    <w:rsid w:val="00AD6B11"/>
    <w:rsid w:val="00AD7289"/>
    <w:rsid w:val="00AE3327"/>
    <w:rsid w:val="00AE4D1B"/>
    <w:rsid w:val="00B14DD0"/>
    <w:rsid w:val="00B20FDE"/>
    <w:rsid w:val="00B212C6"/>
    <w:rsid w:val="00B23D7F"/>
    <w:rsid w:val="00B27FB7"/>
    <w:rsid w:val="00B30E32"/>
    <w:rsid w:val="00BC39EA"/>
    <w:rsid w:val="00BE60FF"/>
    <w:rsid w:val="00BF551B"/>
    <w:rsid w:val="00BF59D4"/>
    <w:rsid w:val="00C06B83"/>
    <w:rsid w:val="00C23FC0"/>
    <w:rsid w:val="00C94928"/>
    <w:rsid w:val="00CA12A1"/>
    <w:rsid w:val="00CC0C7C"/>
    <w:rsid w:val="00CF0F25"/>
    <w:rsid w:val="00D02D84"/>
    <w:rsid w:val="00D06AFC"/>
    <w:rsid w:val="00D15C81"/>
    <w:rsid w:val="00D218C1"/>
    <w:rsid w:val="00D25AA7"/>
    <w:rsid w:val="00D46B3C"/>
    <w:rsid w:val="00D72074"/>
    <w:rsid w:val="00D75409"/>
    <w:rsid w:val="00D82336"/>
    <w:rsid w:val="00D83993"/>
    <w:rsid w:val="00D87378"/>
    <w:rsid w:val="00D91168"/>
    <w:rsid w:val="00DC6F41"/>
    <w:rsid w:val="00DD3283"/>
    <w:rsid w:val="00DD7A40"/>
    <w:rsid w:val="00DE71E6"/>
    <w:rsid w:val="00E02A6D"/>
    <w:rsid w:val="00E15186"/>
    <w:rsid w:val="00E22B09"/>
    <w:rsid w:val="00E3167C"/>
    <w:rsid w:val="00E41556"/>
    <w:rsid w:val="00E611D8"/>
    <w:rsid w:val="00E756A2"/>
    <w:rsid w:val="00E763ED"/>
    <w:rsid w:val="00E964A0"/>
    <w:rsid w:val="00ED10D5"/>
    <w:rsid w:val="00EE57B7"/>
    <w:rsid w:val="00F03533"/>
    <w:rsid w:val="00F16EBF"/>
    <w:rsid w:val="00F57DA8"/>
    <w:rsid w:val="00F66B71"/>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741051337">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9</Pages>
  <Words>1650</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19</cp:revision>
  <cp:lastPrinted>2018-10-24T08:40:00Z</cp:lastPrinted>
  <dcterms:created xsi:type="dcterms:W3CDTF">2020-01-10T03:08:00Z</dcterms:created>
  <dcterms:modified xsi:type="dcterms:W3CDTF">2020-01-14T16:07:00Z</dcterms:modified>
</cp:coreProperties>
</file>